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4F" w:rsidRDefault="008B7F4F" w:rsidP="008B7F4F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</w:t>
      </w:r>
    </w:p>
    <w:p w:rsidR="008B7F4F" w:rsidRDefault="008B7F4F" w:rsidP="008B7F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Council </w:t>
      </w:r>
      <w:r w:rsidR="00DB5CBD" w:rsidRPr="008F4EDF">
        <w:rPr>
          <w:sz w:val="24"/>
          <w:szCs w:val="24"/>
        </w:rPr>
        <w:t>Meeting Agenda</w:t>
      </w:r>
    </w:p>
    <w:p w:rsidR="00DB5CBD" w:rsidRPr="008F4EDF" w:rsidRDefault="00DB5CBD" w:rsidP="008B7F4F">
      <w:pPr>
        <w:jc w:val="center"/>
        <w:rPr>
          <w:sz w:val="24"/>
          <w:szCs w:val="24"/>
        </w:rPr>
      </w:pPr>
      <w:r w:rsidRPr="008F4EDF">
        <w:rPr>
          <w:sz w:val="24"/>
          <w:szCs w:val="24"/>
        </w:rPr>
        <w:t>12/20/18</w:t>
      </w:r>
    </w:p>
    <w:p w:rsidR="00DB5CBD" w:rsidRPr="008F4EDF" w:rsidRDefault="00DB5CBD" w:rsidP="00DB5CBD">
      <w:pPr>
        <w:rPr>
          <w:sz w:val="24"/>
          <w:szCs w:val="24"/>
        </w:rPr>
      </w:pP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Call to Order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Pledge of Allegiance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Roll Call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Previous Meeting Minutes</w:t>
      </w:r>
      <w:bookmarkStart w:id="0" w:name="_GoBack"/>
      <w:bookmarkEnd w:id="0"/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Correspondence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Public Comment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Reports of Committees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Police Chief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Fire Chief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Zoning Officer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Tax Collector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Mayor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Solicitor/Code Enforcement Officer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Engineer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Planning Commission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Recreations Commission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Shade Tree Commission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DPW Committee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Public Safety Committee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Finance Committee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Grants Committee</w:t>
      </w:r>
    </w:p>
    <w:p w:rsidR="00DB5CBD" w:rsidRPr="008F4EDF" w:rsidRDefault="00DB5CBD" w:rsidP="00DB5CB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Borough Manager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2019 Budget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Tax Millage Ordinance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Real Estate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Auditor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8F4EDF">
        <w:rPr>
          <w:sz w:val="24"/>
          <w:szCs w:val="24"/>
        </w:rPr>
        <w:t>Rushbrook</w:t>
      </w:r>
      <w:proofErr w:type="spellEnd"/>
      <w:r w:rsidRPr="008F4EDF">
        <w:rPr>
          <w:sz w:val="24"/>
          <w:szCs w:val="24"/>
        </w:rPr>
        <w:t xml:space="preserve"> Creek Update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Holiday Light Fund Update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Business Ordinance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Fees Resolution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Meeting Dates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Feral Cat Issue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Municipal Separate Storm Sewer Systems (MS4)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New Business</w:t>
      </w:r>
    </w:p>
    <w:p w:rsidR="00DB5CBD" w:rsidRPr="008F4EDF" w:rsidRDefault="00DB5CBD" w:rsidP="00DB5C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4EDF">
        <w:rPr>
          <w:sz w:val="24"/>
          <w:szCs w:val="24"/>
        </w:rPr>
        <w:t>Adjournment</w:t>
      </w:r>
    </w:p>
    <w:p w:rsidR="00DB5CBD" w:rsidRPr="008F4EDF" w:rsidRDefault="00DB5CBD" w:rsidP="00DB5CBD">
      <w:pPr>
        <w:rPr>
          <w:sz w:val="24"/>
          <w:szCs w:val="24"/>
        </w:rPr>
      </w:pPr>
    </w:p>
    <w:p w:rsidR="009A0C76" w:rsidRPr="008F4EDF" w:rsidRDefault="009A0C76" w:rsidP="00DB5CBD">
      <w:pPr>
        <w:rPr>
          <w:sz w:val="24"/>
          <w:szCs w:val="24"/>
        </w:rPr>
      </w:pPr>
    </w:p>
    <w:sectPr w:rsidR="009A0C76" w:rsidRPr="008F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6"/>
    <w:rsid w:val="003368B1"/>
    <w:rsid w:val="008B7F4F"/>
    <w:rsid w:val="008F4EDF"/>
    <w:rsid w:val="009A0C76"/>
    <w:rsid w:val="00D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3514"/>
  <w15:chartTrackingRefBased/>
  <w15:docId w15:val="{B063C5F4-ECB1-4B8F-B773-31BCA30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C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C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1</cp:revision>
  <dcterms:created xsi:type="dcterms:W3CDTF">2018-12-19T18:48:00Z</dcterms:created>
  <dcterms:modified xsi:type="dcterms:W3CDTF">2018-12-20T13:22:00Z</dcterms:modified>
</cp:coreProperties>
</file>